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5DC" w:rsidRPr="002560C3" w:rsidRDefault="009445DC" w:rsidP="009445DC">
      <w:pPr>
        <w:tabs>
          <w:tab w:val="left" w:pos="340"/>
        </w:tabs>
        <w:ind w:left="1" w:hanging="3"/>
        <w:jc w:val="center"/>
        <w:rPr>
          <w:rFonts w:hint="eastAsia"/>
          <w:sz w:val="28"/>
          <w:szCs w:val="28"/>
        </w:rPr>
      </w:pPr>
      <w:r w:rsidRPr="002560C3">
        <w:rPr>
          <w:sz w:val="28"/>
          <w:szCs w:val="28"/>
        </w:rPr>
        <w:t>Опорний  заклад загальної середньої освіти «</w:t>
      </w:r>
      <w:proofErr w:type="spellStart"/>
      <w:r w:rsidRPr="002560C3">
        <w:rPr>
          <w:sz w:val="28"/>
          <w:szCs w:val="28"/>
        </w:rPr>
        <w:t>Рижанівський</w:t>
      </w:r>
      <w:proofErr w:type="spellEnd"/>
      <w:r w:rsidRPr="002560C3">
        <w:rPr>
          <w:sz w:val="28"/>
          <w:szCs w:val="28"/>
        </w:rPr>
        <w:t xml:space="preserve"> ліцей»</w:t>
      </w:r>
    </w:p>
    <w:p w:rsidR="009445DC" w:rsidRPr="002560C3" w:rsidRDefault="009445DC" w:rsidP="009445DC">
      <w:pPr>
        <w:tabs>
          <w:tab w:val="left" w:pos="340"/>
        </w:tabs>
        <w:ind w:left="1" w:hanging="3"/>
        <w:jc w:val="center"/>
        <w:rPr>
          <w:rFonts w:hint="eastAsia"/>
          <w:sz w:val="28"/>
          <w:szCs w:val="28"/>
        </w:rPr>
      </w:pPr>
      <w:proofErr w:type="spellStart"/>
      <w:r w:rsidRPr="002560C3">
        <w:rPr>
          <w:sz w:val="28"/>
          <w:szCs w:val="28"/>
        </w:rPr>
        <w:t>Водяницької</w:t>
      </w:r>
      <w:proofErr w:type="spellEnd"/>
      <w:r w:rsidRPr="002560C3">
        <w:rPr>
          <w:sz w:val="28"/>
          <w:szCs w:val="28"/>
        </w:rPr>
        <w:t xml:space="preserve"> сільської ради Звенигородського району  Черкаської області</w:t>
      </w:r>
    </w:p>
    <w:p w:rsidR="009445DC" w:rsidRPr="007E6009" w:rsidRDefault="009445DC" w:rsidP="009445DC">
      <w:pPr>
        <w:ind w:left="1" w:hanging="3"/>
        <w:jc w:val="center"/>
        <w:rPr>
          <w:rFonts w:hint="eastAsia"/>
          <w:b/>
          <w:sz w:val="28"/>
          <w:szCs w:val="28"/>
        </w:rPr>
      </w:pPr>
    </w:p>
    <w:p w:rsidR="009445DC" w:rsidRDefault="009445DC" w:rsidP="009445DC">
      <w:pPr>
        <w:ind w:left="1" w:hanging="3"/>
        <w:jc w:val="center"/>
        <w:rPr>
          <w:rFonts w:hint="eastAsia"/>
          <w:b/>
          <w:sz w:val="28"/>
          <w:szCs w:val="28"/>
        </w:rPr>
      </w:pPr>
      <w:r w:rsidRPr="003C7E49">
        <w:rPr>
          <w:b/>
          <w:sz w:val="28"/>
          <w:szCs w:val="28"/>
        </w:rPr>
        <w:t>НАКАЗ</w:t>
      </w:r>
    </w:p>
    <w:p w:rsidR="009445DC" w:rsidRDefault="009445DC" w:rsidP="009445DC">
      <w:pPr>
        <w:ind w:left="1" w:hanging="3"/>
        <w:jc w:val="center"/>
        <w:rPr>
          <w:rFonts w:hint="eastAsia"/>
          <w:b/>
          <w:sz w:val="28"/>
          <w:szCs w:val="28"/>
        </w:rPr>
      </w:pPr>
    </w:p>
    <w:p w:rsidR="009445DC" w:rsidRDefault="009445DC" w:rsidP="009445DC">
      <w:pPr>
        <w:ind w:left="1" w:hanging="3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05.04.2024                                       с. </w:t>
      </w:r>
      <w:proofErr w:type="spellStart"/>
      <w:r>
        <w:rPr>
          <w:sz w:val="28"/>
          <w:szCs w:val="28"/>
        </w:rPr>
        <w:t>Рижанівка</w:t>
      </w:r>
      <w:proofErr w:type="spellEnd"/>
      <w:r>
        <w:rPr>
          <w:sz w:val="28"/>
          <w:szCs w:val="28"/>
        </w:rPr>
        <w:t xml:space="preserve">                                                №</w:t>
      </w:r>
      <w:r w:rsidR="003E5060">
        <w:rPr>
          <w:sz w:val="28"/>
          <w:szCs w:val="28"/>
        </w:rPr>
        <w:t>25</w:t>
      </w:r>
    </w:p>
    <w:p w:rsidR="000C078E" w:rsidRDefault="000C078E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DD31EA" w:rsidRDefault="00655468" w:rsidP="009445DC">
      <w:pPr>
        <w:spacing w:line="276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9445DC">
        <w:rPr>
          <w:rFonts w:ascii="Times New Roman" w:eastAsia="Times New Roman" w:hAnsi="Times New Roman" w:cs="Times New Roman"/>
          <w:sz w:val="28"/>
          <w:szCs w:val="28"/>
        </w:rPr>
        <w:t>Про прийом документів</w:t>
      </w:r>
      <w:r w:rsidR="00DD31EA" w:rsidRPr="00DD31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1EA" w:rsidRPr="009445DC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</w:p>
    <w:p w:rsidR="000C078E" w:rsidRPr="009445DC" w:rsidRDefault="00DD31EA" w:rsidP="00DD31EA">
      <w:pPr>
        <w:spacing w:line="276" w:lineRule="auto"/>
        <w:ind w:left="1" w:hanging="3"/>
        <w:rPr>
          <w:rFonts w:hint="eastAsia"/>
          <w:sz w:val="28"/>
          <w:szCs w:val="28"/>
        </w:rPr>
      </w:pPr>
      <w:r w:rsidRPr="009445DC">
        <w:rPr>
          <w:rFonts w:ascii="Times New Roman" w:eastAsia="Times New Roman" w:hAnsi="Times New Roman" w:cs="Times New Roman"/>
          <w:sz w:val="28"/>
          <w:szCs w:val="28"/>
        </w:rPr>
        <w:t>зарахування дітей</w:t>
      </w:r>
      <w:r>
        <w:rPr>
          <w:sz w:val="28"/>
          <w:szCs w:val="28"/>
        </w:rPr>
        <w:t xml:space="preserve"> </w:t>
      </w:r>
      <w:r w:rsidR="00655468">
        <w:rPr>
          <w:rFonts w:ascii="Times New Roman" w:eastAsia="Times New Roman" w:hAnsi="Times New Roman" w:cs="Times New Roman"/>
          <w:sz w:val="28"/>
          <w:szCs w:val="28"/>
        </w:rPr>
        <w:t>до 1-го класу</w:t>
      </w:r>
    </w:p>
    <w:bookmarkEnd w:id="0"/>
    <w:p w:rsidR="000C078E" w:rsidRPr="009445DC" w:rsidRDefault="000C078E" w:rsidP="009445DC">
      <w:pPr>
        <w:spacing w:line="360" w:lineRule="auto"/>
        <w:ind w:leftChars="0" w:left="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0B2869" w:rsidRDefault="00655468" w:rsidP="009445DC">
      <w:pPr>
        <w:spacing w:line="276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5DC">
        <w:rPr>
          <w:rFonts w:ascii="Times New Roman" w:eastAsia="Times New Roman" w:hAnsi="Times New Roman" w:cs="Times New Roman"/>
          <w:sz w:val="28"/>
          <w:szCs w:val="28"/>
        </w:rPr>
        <w:t xml:space="preserve">              Відповідно до пункту 20 ч.1</w:t>
      </w:r>
      <w:r w:rsidR="000B28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45DC">
        <w:rPr>
          <w:rFonts w:ascii="Times New Roman" w:eastAsia="Times New Roman" w:hAnsi="Times New Roman" w:cs="Times New Roman"/>
          <w:sz w:val="28"/>
          <w:szCs w:val="28"/>
        </w:rPr>
        <w:t xml:space="preserve">ст.106 Конституції України, </w:t>
      </w:r>
      <w:r w:rsidRPr="009445DC">
        <w:rPr>
          <w:rFonts w:ascii="Times New Roman" w:eastAsia="Times New Roman" w:hAnsi="Times New Roman" w:cs="Times New Roman"/>
          <w:color w:val="212121"/>
          <w:sz w:val="28"/>
          <w:szCs w:val="28"/>
        </w:rPr>
        <w:t>Закон України від 06.02.2024 р. № 3564-IX “Про затвердження Указу Президента України “Про продовження строку дії воєнного стану в Україні”</w:t>
      </w:r>
      <w:r w:rsidRPr="009445DC">
        <w:rPr>
          <w:rFonts w:ascii="Times New Roman" w:eastAsia="Times New Roman" w:hAnsi="Times New Roman" w:cs="Times New Roman"/>
          <w:sz w:val="28"/>
          <w:szCs w:val="28"/>
        </w:rPr>
        <w:t xml:space="preserve">, с.13 Закону України “Про освіту”, ст.2, ст.9 Закону України “Про повну загальну середню освіту”, с.32. Закону України “Про місцеве самоврядування в Україні”, підпункту 3 пункту 2 розділу II “Прикінцеві положення”, Закону України від 17 березня 2020 р № 530-ІХ “Про внесення змін до деяких законодавчих актів України, спрямованих на запобігання виникнення і поширення </w:t>
      </w:r>
      <w:proofErr w:type="spellStart"/>
      <w:r w:rsidRPr="009445DC">
        <w:rPr>
          <w:rFonts w:ascii="Times New Roman" w:eastAsia="Times New Roman" w:hAnsi="Times New Roman" w:cs="Times New Roman"/>
          <w:sz w:val="28"/>
          <w:szCs w:val="28"/>
        </w:rPr>
        <w:t>коронавірусної</w:t>
      </w:r>
      <w:proofErr w:type="spellEnd"/>
      <w:r w:rsidRPr="009445DC">
        <w:rPr>
          <w:rFonts w:ascii="Times New Roman" w:eastAsia="Times New Roman" w:hAnsi="Times New Roman" w:cs="Times New Roman"/>
          <w:sz w:val="28"/>
          <w:szCs w:val="28"/>
        </w:rPr>
        <w:t xml:space="preserve"> хвороби(COVID-19)”, Порядку ведення обліку дітей шкільного віку та учнів, затвердженого Постановою Кабінету  Міністрів України від 13.09.2017 р №684 , Порядку зарахування, відрахування та переведення учнів до державних  та комунальних закладів освіти для здобуття  повної загальної середньої освіти, затвердженого Міністерством освіти і науки України від 16.04.2018 р № 367 з метою повного охоплення дітей шкільного віку </w:t>
      </w:r>
      <w:r w:rsidR="000B2869">
        <w:rPr>
          <w:rFonts w:ascii="Times New Roman" w:eastAsia="Times New Roman" w:hAnsi="Times New Roman" w:cs="Times New Roman"/>
          <w:sz w:val="28"/>
          <w:szCs w:val="28"/>
        </w:rPr>
        <w:t>мікрорайону закладу</w:t>
      </w:r>
    </w:p>
    <w:p w:rsidR="003E5060" w:rsidRDefault="003E5060" w:rsidP="009445DC">
      <w:pPr>
        <w:spacing w:line="276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078E" w:rsidRDefault="00655468" w:rsidP="009445DC">
      <w:pPr>
        <w:spacing w:line="276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45DC">
        <w:rPr>
          <w:rFonts w:ascii="Times New Roman" w:eastAsia="Times New Roman" w:hAnsi="Times New Roman" w:cs="Times New Roman"/>
          <w:sz w:val="28"/>
          <w:szCs w:val="28"/>
        </w:rPr>
        <w:t>НАКАЗУЮ:</w:t>
      </w:r>
    </w:p>
    <w:p w:rsidR="003E5060" w:rsidRPr="009445DC" w:rsidRDefault="003E5060" w:rsidP="009445DC">
      <w:pPr>
        <w:spacing w:line="276" w:lineRule="auto"/>
        <w:ind w:left="1" w:hanging="3"/>
        <w:jc w:val="both"/>
        <w:rPr>
          <w:rFonts w:hint="eastAsia"/>
          <w:sz w:val="28"/>
          <w:szCs w:val="28"/>
        </w:rPr>
      </w:pPr>
    </w:p>
    <w:p w:rsidR="000C078E" w:rsidRPr="009445DC" w:rsidRDefault="003E5060" w:rsidP="003E5060">
      <w:pPr>
        <w:spacing w:line="276" w:lineRule="auto"/>
        <w:ind w:left="-2" w:firstLineChars="0" w:firstLine="3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655468" w:rsidRPr="009445D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6554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468" w:rsidRPr="009445DC">
        <w:rPr>
          <w:rFonts w:ascii="Times New Roman" w:eastAsia="Times New Roman" w:hAnsi="Times New Roman" w:cs="Times New Roman"/>
          <w:sz w:val="28"/>
          <w:szCs w:val="28"/>
        </w:rPr>
        <w:t xml:space="preserve">Розпочати прийом документів для зарахування дітей до 1 класу з 08.04.2024 року, дотримуючись  Порядку зарахування, відрахування та переведення учнів до державних  та комунальних закладів освіти для здобуття  повної загальної середньої освіти, затвердженого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наказом </w:t>
      </w:r>
      <w:r w:rsidR="00655468">
        <w:rPr>
          <w:rFonts w:ascii="Times New Roman" w:eastAsia="Times New Roman" w:hAnsi="Times New Roman" w:cs="Times New Roman"/>
          <w:sz w:val="28"/>
          <w:szCs w:val="28"/>
        </w:rPr>
        <w:t>МОН</w:t>
      </w:r>
      <w:r w:rsidR="00655468" w:rsidRPr="009445DC">
        <w:rPr>
          <w:rFonts w:ascii="Times New Roman" w:eastAsia="Times New Roman" w:hAnsi="Times New Roman" w:cs="Times New Roman"/>
          <w:sz w:val="28"/>
          <w:szCs w:val="28"/>
        </w:rPr>
        <w:t xml:space="preserve"> України від 16.04.2018 р № 367.</w:t>
      </w:r>
    </w:p>
    <w:p w:rsidR="000C078E" w:rsidRPr="009445DC" w:rsidRDefault="00655468" w:rsidP="009445DC">
      <w:pPr>
        <w:spacing w:line="276" w:lineRule="auto"/>
        <w:ind w:left="1" w:hanging="3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9445DC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45DC">
        <w:rPr>
          <w:rFonts w:ascii="Times New Roman" w:eastAsia="Times New Roman" w:hAnsi="Times New Roman" w:cs="Times New Roman"/>
          <w:sz w:val="28"/>
          <w:szCs w:val="28"/>
        </w:rPr>
        <w:t>Забезпечити  зарахування до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порного </w:t>
      </w:r>
      <w:r w:rsidRPr="009445DC">
        <w:rPr>
          <w:rFonts w:ascii="Times New Roman" w:eastAsia="Times New Roman" w:hAnsi="Times New Roman" w:cs="Times New Roman"/>
          <w:sz w:val="28"/>
          <w:szCs w:val="28"/>
        </w:rPr>
        <w:t>ЗЗСО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Рижанів</w:t>
      </w:r>
      <w:r w:rsidRPr="009445DC">
        <w:rPr>
          <w:rFonts w:ascii="Times New Roman" w:eastAsia="Times New Roman" w:hAnsi="Times New Roman" w:cs="Times New Roman"/>
          <w:sz w:val="28"/>
          <w:szCs w:val="28"/>
        </w:rPr>
        <w:t>ський</w:t>
      </w:r>
      <w:proofErr w:type="spellEnd"/>
      <w:r w:rsidRPr="009445DC">
        <w:rPr>
          <w:rFonts w:ascii="Times New Roman" w:eastAsia="Times New Roman" w:hAnsi="Times New Roman" w:cs="Times New Roman"/>
          <w:sz w:val="28"/>
          <w:szCs w:val="28"/>
        </w:rPr>
        <w:t xml:space="preserve"> ліцей” дітей із сімей, які вимушені були змінити місце перебування та/або проживання і проживають(перебувають) в Україні чи за її межами за заявою, поданою одним із батьків, опікуном чи іншим законним  представником дитини.</w:t>
      </w:r>
    </w:p>
    <w:p w:rsidR="000C078E" w:rsidRPr="009445DC" w:rsidRDefault="00655468" w:rsidP="009445DC">
      <w:pPr>
        <w:spacing w:line="276" w:lineRule="auto"/>
        <w:ind w:left="1" w:hanging="3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9445DC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45DC">
        <w:rPr>
          <w:rFonts w:ascii="Times New Roman" w:eastAsia="Times New Roman" w:hAnsi="Times New Roman" w:cs="Times New Roman"/>
          <w:sz w:val="28"/>
          <w:szCs w:val="28"/>
        </w:rPr>
        <w:t xml:space="preserve">У зв'язку з продовженням  строку дії воєнного стану в Україні та в разі продовження режиму карантину, пов'язаного з поширенням </w:t>
      </w:r>
      <w:proofErr w:type="spellStart"/>
      <w:r w:rsidRPr="009445DC">
        <w:rPr>
          <w:rFonts w:ascii="Times New Roman" w:eastAsia="Times New Roman" w:hAnsi="Times New Roman" w:cs="Times New Roman"/>
          <w:sz w:val="28"/>
          <w:szCs w:val="28"/>
        </w:rPr>
        <w:t>коронавірусної</w:t>
      </w:r>
      <w:proofErr w:type="spellEnd"/>
      <w:r w:rsidRPr="009445DC">
        <w:rPr>
          <w:rFonts w:ascii="Times New Roman" w:eastAsia="Times New Roman" w:hAnsi="Times New Roman" w:cs="Times New Roman"/>
          <w:sz w:val="28"/>
          <w:szCs w:val="28"/>
        </w:rPr>
        <w:t xml:space="preserve"> хвороби(COVID-19), дозволити подавати документи на вступ до 1-го класу на </w:t>
      </w:r>
      <w:r w:rsidRPr="009445DC">
        <w:rPr>
          <w:rFonts w:ascii="Times New Roman" w:eastAsia="Times New Roman" w:hAnsi="Times New Roman" w:cs="Times New Roman"/>
          <w:sz w:val="28"/>
          <w:szCs w:val="28"/>
        </w:rPr>
        <w:lastRenderedPageBreak/>
        <w:t>електронну пошту закладу у сканованій формі без електронного цифрового підпису з подальшим поданням оригіналів документів, вказаних  у  Порядку зарахування, відрахування та переведення учнів до державних  та комунальних закладів освіти для здобуття  повної загальної середньої освіти.</w:t>
      </w:r>
    </w:p>
    <w:p w:rsidR="000C078E" w:rsidRPr="009445DC" w:rsidRDefault="00655468" w:rsidP="009445DC">
      <w:pPr>
        <w:spacing w:line="276" w:lineRule="auto"/>
        <w:ind w:left="1" w:hanging="3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4. Класному керівнику майбутнього 1-го класу</w:t>
      </w:r>
      <w:r w:rsidRPr="009445DC">
        <w:rPr>
          <w:rFonts w:ascii="Times New Roman" w:eastAsia="Times New Roman" w:hAnsi="Times New Roman" w:cs="Times New Roman"/>
          <w:sz w:val="28"/>
          <w:szCs w:val="28"/>
        </w:rPr>
        <w:t xml:space="preserve"> опрацювати надані їм персональні дані відповідно до Закону України “Про захист персональних даних”.</w:t>
      </w:r>
    </w:p>
    <w:p w:rsidR="000C078E" w:rsidRPr="009445DC" w:rsidRDefault="00655468" w:rsidP="009445DC">
      <w:pPr>
        <w:spacing w:line="276" w:lineRule="auto"/>
        <w:ind w:left="1" w:hanging="3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9445DC">
        <w:rPr>
          <w:rFonts w:ascii="Times New Roman" w:eastAsia="Times New Roman" w:hAnsi="Times New Roman" w:cs="Times New Roman"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45DC">
        <w:rPr>
          <w:rFonts w:ascii="Times New Roman" w:eastAsia="Times New Roman" w:hAnsi="Times New Roman" w:cs="Times New Roman"/>
          <w:sz w:val="28"/>
          <w:szCs w:val="28"/>
        </w:rPr>
        <w:t>Попередити батьків, або осіб, що їх заміщують, про відповідальність за повноту і достовірність усієї інформації та усіх документів, що надаються до закладу освіти, згідно з вимогами законодавства.</w:t>
      </w:r>
    </w:p>
    <w:p w:rsidR="00655468" w:rsidRDefault="00655468" w:rsidP="009445DC">
      <w:pPr>
        <w:spacing w:line="276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9445DC"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45DC">
        <w:rPr>
          <w:rFonts w:ascii="Times New Roman" w:eastAsia="Times New Roman" w:hAnsi="Times New Roman" w:cs="Times New Roman"/>
          <w:sz w:val="28"/>
          <w:szCs w:val="28"/>
        </w:rPr>
        <w:t>Інформацію щодо початку прийому док</w:t>
      </w:r>
      <w:r>
        <w:rPr>
          <w:rFonts w:ascii="Times New Roman" w:eastAsia="Times New Roman" w:hAnsi="Times New Roman" w:cs="Times New Roman"/>
          <w:sz w:val="28"/>
          <w:szCs w:val="28"/>
        </w:rPr>
        <w:t>ументів оприлюднити на офіційному</w:t>
      </w:r>
      <w:r w:rsidRPr="009445D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сайті.</w:t>
      </w:r>
    </w:p>
    <w:p w:rsidR="000C078E" w:rsidRPr="009445DC" w:rsidRDefault="00655468" w:rsidP="00655468">
      <w:pPr>
        <w:spacing w:line="276" w:lineRule="auto"/>
        <w:ind w:left="-2" w:firstLineChars="0" w:firstLine="0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9445DC"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45DC">
        <w:rPr>
          <w:rFonts w:ascii="Times New Roman" w:eastAsia="Times New Roman" w:hAnsi="Times New Roman" w:cs="Times New Roman"/>
          <w:sz w:val="28"/>
          <w:szCs w:val="28"/>
        </w:rPr>
        <w:t>Забезпечити 100% охоплення дітей шкільного віку навчанням.</w:t>
      </w:r>
    </w:p>
    <w:p w:rsidR="000C078E" w:rsidRPr="009445DC" w:rsidRDefault="00655468" w:rsidP="009445DC">
      <w:pPr>
        <w:spacing w:line="276" w:lineRule="auto"/>
        <w:ind w:left="1" w:hanging="3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9445DC">
        <w:rPr>
          <w:rFonts w:ascii="Times New Roman" w:eastAsia="Times New Roman" w:hAnsi="Times New Roman" w:cs="Times New Roman"/>
          <w:sz w:val="28"/>
          <w:szCs w:val="28"/>
        </w:rPr>
        <w:t xml:space="preserve">8. Впродовж двох робочих днів з дня зарахування дітей до закладу освіти оприлюднити на </w:t>
      </w:r>
      <w:r w:rsidR="00AF623A">
        <w:rPr>
          <w:rFonts w:ascii="Times New Roman" w:eastAsia="Times New Roman" w:hAnsi="Times New Roman" w:cs="Times New Roman"/>
          <w:sz w:val="28"/>
          <w:szCs w:val="28"/>
        </w:rPr>
        <w:t xml:space="preserve">інформаційному стенді в </w:t>
      </w:r>
      <w:r w:rsidRPr="009445DC">
        <w:rPr>
          <w:rFonts w:ascii="Times New Roman" w:eastAsia="Times New Roman" w:hAnsi="Times New Roman" w:cs="Times New Roman"/>
          <w:sz w:val="28"/>
          <w:szCs w:val="28"/>
        </w:rPr>
        <w:t>ліце</w:t>
      </w:r>
      <w:r w:rsidR="00AF623A">
        <w:rPr>
          <w:rFonts w:ascii="Times New Roman" w:eastAsia="Times New Roman" w:hAnsi="Times New Roman" w:cs="Times New Roman"/>
          <w:sz w:val="28"/>
          <w:szCs w:val="28"/>
        </w:rPr>
        <w:t>ї</w:t>
      </w:r>
      <w:r w:rsidRPr="009445DC">
        <w:rPr>
          <w:rFonts w:ascii="Times New Roman" w:eastAsia="Times New Roman" w:hAnsi="Times New Roman" w:cs="Times New Roman"/>
          <w:sz w:val="28"/>
          <w:szCs w:val="28"/>
        </w:rPr>
        <w:t xml:space="preserve"> списки зарахованих учнів із зазначенням  лише їх прізвищ з дотриманням вимог Закону України “Про захист персональних даних”.</w:t>
      </w:r>
    </w:p>
    <w:p w:rsidR="00655468" w:rsidRDefault="00655468" w:rsidP="00655468">
      <w:pPr>
        <w:spacing w:line="276" w:lineRule="auto"/>
        <w:ind w:left="1" w:hanging="3"/>
        <w:jc w:val="both"/>
        <w:rPr>
          <w:rFonts w:hint="eastAsia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9445DC">
        <w:rPr>
          <w:rFonts w:ascii="Times New Roman" w:eastAsia="Times New Roman" w:hAnsi="Times New Roman" w:cs="Times New Roman"/>
          <w:sz w:val="28"/>
          <w:szCs w:val="28"/>
        </w:rPr>
        <w:t>9. Контроль за виконанням наказу залишаю за собою.</w:t>
      </w:r>
    </w:p>
    <w:p w:rsidR="00655468" w:rsidRDefault="00655468" w:rsidP="00655468">
      <w:pPr>
        <w:ind w:left="1" w:hanging="3"/>
        <w:jc w:val="both"/>
        <w:rPr>
          <w:rFonts w:hint="eastAsia"/>
          <w:sz w:val="28"/>
          <w:szCs w:val="28"/>
        </w:rPr>
      </w:pPr>
    </w:p>
    <w:p w:rsidR="00655468" w:rsidRPr="00BB7FED" w:rsidRDefault="00655468" w:rsidP="00655468">
      <w:pPr>
        <w:shd w:val="clear" w:color="auto" w:fill="FFFFFF"/>
        <w:ind w:left="1" w:right="77" w:hanging="3"/>
        <w:jc w:val="both"/>
        <w:rPr>
          <w:rFonts w:hint="eastAsia"/>
          <w:sz w:val="28"/>
          <w:szCs w:val="28"/>
        </w:rPr>
      </w:pPr>
      <w:r w:rsidRPr="00BB7FED">
        <w:rPr>
          <w:sz w:val="28"/>
          <w:szCs w:val="28"/>
        </w:rPr>
        <w:t xml:space="preserve">Директор                                                                               </w:t>
      </w:r>
      <w:r>
        <w:rPr>
          <w:sz w:val="28"/>
          <w:szCs w:val="28"/>
        </w:rPr>
        <w:t xml:space="preserve">             Вадим МАЦЮК</w:t>
      </w:r>
      <w:r w:rsidRPr="00FB5687">
        <w:rPr>
          <w:sz w:val="28"/>
          <w:szCs w:val="28"/>
        </w:rPr>
        <w:t xml:space="preserve">                           </w:t>
      </w:r>
    </w:p>
    <w:p w:rsidR="000C078E" w:rsidRPr="009445DC" w:rsidRDefault="000C078E" w:rsidP="009445DC">
      <w:pPr>
        <w:spacing w:line="276" w:lineRule="auto"/>
        <w:ind w:left="1" w:hanging="3"/>
        <w:jc w:val="both"/>
        <w:rPr>
          <w:rFonts w:hint="eastAsia"/>
          <w:sz w:val="28"/>
          <w:szCs w:val="28"/>
        </w:rPr>
      </w:pPr>
    </w:p>
    <w:sectPr w:rsidR="000C078E" w:rsidRPr="009445DC" w:rsidSect="009445DC">
      <w:pgSz w:w="11906" w:h="16838"/>
      <w:pgMar w:top="1134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60AA9"/>
    <w:multiLevelType w:val="multilevel"/>
    <w:tmpl w:val="50647A2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8E"/>
    <w:rsid w:val="000B2869"/>
    <w:rsid w:val="000C078E"/>
    <w:rsid w:val="003E5060"/>
    <w:rsid w:val="00655468"/>
    <w:rsid w:val="009445DC"/>
    <w:rsid w:val="00AF623A"/>
    <w:rsid w:val="00DD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68F01-E0A5-46EC-A4CE-450EF26A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sz w:val="24"/>
        <w:szCs w:val="24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NSimSun" w:cs="Lucida Sans"/>
      <w:kern w:val="2"/>
      <w:position w:val="-1"/>
      <w:lang w:eastAsia="zh-CN" w:bidi="hi-IN"/>
    </w:rPr>
  </w:style>
  <w:style w:type="paragraph" w:styleId="1">
    <w:name w:val="heading 1"/>
    <w:basedOn w:val="a0"/>
    <w:next w:val="a1"/>
    <w:pPr>
      <w:numPr>
        <w:numId w:val="1"/>
      </w:numPr>
      <w:ind w:left="-1" w:hanging="1"/>
    </w:pPr>
    <w:rPr>
      <w:rFonts w:ascii="Liberation Serif" w:eastAsia="NSimSun" w:hAnsi="Liberation Serif"/>
      <w:b/>
      <w:bCs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1">
    <w:name w:val="Основний текст"/>
    <w:basedOn w:val="a"/>
    <w:pPr>
      <w:spacing w:after="140" w:line="276" w:lineRule="auto"/>
    </w:pPr>
  </w:style>
  <w:style w:type="paragraph" w:styleId="a6">
    <w:name w:val="List"/>
    <w:basedOn w:val="a1"/>
  </w:style>
  <w:style w:type="paragraph" w:customStyle="1" w:styleId="a7">
    <w:name w:val="Розділ"/>
    <w:basedOn w:val="a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pPr>
      <w:suppressLineNumbers/>
    </w:p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wPqXdZznfR4kuNbFh4P+s4Vd2Q==">CgMxLjA4AHIhMTM2OXFxa1BNZzZIQVdIX21WeGUwMnlZeW55OHZJZExS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Userty</dc:creator>
  <cp:lastModifiedBy>Userty</cp:lastModifiedBy>
  <cp:revision>6</cp:revision>
  <dcterms:created xsi:type="dcterms:W3CDTF">2024-05-14T10:31:00Z</dcterms:created>
  <dcterms:modified xsi:type="dcterms:W3CDTF">2024-05-16T11:32:00Z</dcterms:modified>
</cp:coreProperties>
</file>